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A1" w:rsidRDefault="008D4CA1" w:rsidP="008D4CA1">
      <w:pPr>
        <w:pStyle w:val="Textoindependiente"/>
        <w:rPr>
          <w:rFonts w:eastAsia="+mn-ea"/>
          <w:b/>
          <w:sz w:val="28"/>
          <w:szCs w:val="28"/>
        </w:rPr>
      </w:pPr>
      <w:r>
        <w:rPr>
          <w:rFonts w:eastAsia="+mn-ea"/>
          <w:b/>
          <w:sz w:val="28"/>
          <w:szCs w:val="28"/>
        </w:rPr>
        <w:t>LISTADO Y FICHAS DE ESPECIES QUE SECLASIFICARON</w:t>
      </w:r>
    </w:p>
    <w:p w:rsidR="008D4CA1" w:rsidRDefault="008D4CA1" w:rsidP="008D4CA1">
      <w:pPr>
        <w:pStyle w:val="Textoindependiente"/>
        <w:rPr>
          <w:rFonts w:eastAsia="+mn-ea"/>
          <w:b/>
          <w:sz w:val="28"/>
          <w:szCs w:val="28"/>
        </w:rPr>
      </w:pPr>
      <w:r>
        <w:rPr>
          <w:rFonts w:eastAsia="+mn-ea"/>
          <w:b/>
          <w:sz w:val="28"/>
          <w:szCs w:val="28"/>
        </w:rPr>
        <w:t>(1</w:t>
      </w:r>
      <w:r>
        <w:rPr>
          <w:b/>
          <w:sz w:val="28"/>
          <w:szCs w:val="28"/>
        </w:rPr>
        <w:t>5to</w:t>
      </w:r>
      <w:r>
        <w:rPr>
          <w:rFonts w:eastAsia="+mn-ea"/>
          <w:b/>
          <w:sz w:val="28"/>
          <w:szCs w:val="28"/>
        </w:rPr>
        <w:t xml:space="preserve"> Proceso)</w:t>
      </w:r>
    </w:p>
    <w:p w:rsidR="008D4CA1" w:rsidRDefault="008D4CA1" w:rsidP="008D4CA1">
      <w:pPr>
        <w:pStyle w:val="Textoindependiente"/>
        <w:rPr>
          <w:rFonts w:eastAsia="+mn-ea"/>
          <w:b/>
          <w:sz w:val="28"/>
          <w:szCs w:val="28"/>
        </w:rPr>
      </w:pPr>
    </w:p>
    <w:p w:rsidR="008D4CA1" w:rsidRDefault="008D4CA1" w:rsidP="008D4CA1">
      <w:pPr>
        <w:pStyle w:val="Textoindependiente"/>
        <w:rPr>
          <w:rFonts w:ascii="Verdana" w:hAnsi="Verdana" w:cs="Courier New"/>
          <w:b/>
          <w:bCs/>
          <w:sz w:val="22"/>
          <w:szCs w:val="22"/>
        </w:rPr>
      </w:pPr>
      <w:r>
        <w:rPr>
          <w:rFonts w:ascii="Verdana" w:hAnsi="Verdana" w:cs="Courier New"/>
          <w:b/>
          <w:bCs/>
          <w:sz w:val="22"/>
          <w:szCs w:val="22"/>
        </w:rPr>
        <w:t>Reino ANIMALIA (fauna) = 79 taxa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039"/>
        <w:gridCol w:w="3247"/>
        <w:gridCol w:w="3475"/>
      </w:tblGrid>
      <w:tr w:rsidR="008D4CA1" w:rsidTr="008D4CA1">
        <w:trPr>
          <w:cantSplit/>
          <w:trHeight w:val="392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1" w:rsidRDefault="008D4CA1">
            <w:pPr>
              <w:jc w:val="center"/>
              <w:rPr>
                <w:rFonts w:ascii="Verdana" w:eastAsia="Calibri" w:hAnsi="Verdana" w:cs="Courier New"/>
                <w:b/>
                <w:color w:val="000000"/>
              </w:rPr>
            </w:pPr>
            <w:r>
              <w:rPr>
                <w:rFonts w:ascii="Verdana" w:eastAsia="Calibri" w:hAnsi="Verdana" w:cs="Courier New"/>
                <w:b/>
                <w:color w:val="000000"/>
              </w:rPr>
              <w:t>N°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1" w:rsidRDefault="008D4CA1">
            <w:pPr>
              <w:rPr>
                <w:rFonts w:ascii="Verdana" w:eastAsia="Calibri" w:hAnsi="Verdana" w:cs="Courier New"/>
                <w:b/>
                <w:bCs/>
                <w:lang w:val="la-Latn"/>
              </w:rPr>
            </w:pPr>
            <w:r>
              <w:rPr>
                <w:rFonts w:ascii="Verdana" w:eastAsia="Calibri" w:hAnsi="Verdana" w:cs="Courier New"/>
                <w:b/>
                <w:bCs/>
                <w:lang w:val="la-Latn"/>
              </w:rPr>
              <w:t>Clase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1" w:rsidRDefault="008D4CA1">
            <w:pPr>
              <w:rPr>
                <w:rFonts w:ascii="Verdana" w:eastAsia="Calibri" w:hAnsi="Verdana" w:cs="Courier New"/>
                <w:b/>
                <w:bCs/>
                <w:lang w:val="la-Latn"/>
              </w:rPr>
            </w:pPr>
            <w:r>
              <w:rPr>
                <w:rFonts w:ascii="Verdana" w:eastAsia="Calibri" w:hAnsi="Verdana" w:cs="Courier New"/>
                <w:b/>
                <w:bCs/>
                <w:lang w:val="la-Latn"/>
              </w:rPr>
              <w:t>Nombre común especie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1" w:rsidRDefault="008D4CA1">
            <w:pPr>
              <w:rPr>
                <w:rFonts w:ascii="Verdana" w:eastAsia="Calibri" w:hAnsi="Verdana" w:cs="Courier New"/>
                <w:b/>
                <w:bCs/>
                <w:lang w:val="la-Latn"/>
              </w:rPr>
            </w:pPr>
            <w:r>
              <w:rPr>
                <w:rFonts w:ascii="Verdana" w:eastAsia="Calibri" w:hAnsi="Verdana" w:cs="Courier New"/>
                <w:b/>
                <w:bCs/>
                <w:lang w:val="la-Latn"/>
              </w:rPr>
              <w:t>Nombre científico especie</w:t>
            </w:r>
          </w:p>
        </w:tc>
      </w:tr>
      <w:tr w:rsidR="008D4CA1" w:rsidTr="008D4CA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</w:rPr>
            </w:pPr>
            <w:r>
              <w:rPr>
                <w:rFonts w:ascii="Verdana" w:eastAsia="Calibri" w:hAnsi="Verdana" w:cs="Courier New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Mammalia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chinchillón</w:t>
            </w:r>
            <w:proofErr w:type="spellEnd"/>
            <w:r>
              <w:rPr>
                <w:rFonts w:ascii="Verdana" w:eastAsia="Calibri" w:hAnsi="Verdana" w:cs="Courier New"/>
              </w:rPr>
              <w:t>, ratón chinchilla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Abrocoma cinerea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Gastropoda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caracol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Ambrosiella kuscheli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Arachnida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seudoescorpión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Anaperochernes ambrosianus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Aves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rayadito de Más Afuera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Aphrastura masafuerae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Aves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fardela</w:t>
            </w:r>
            <w:proofErr w:type="spellEnd"/>
            <w:r>
              <w:rPr>
                <w:rFonts w:ascii="Verdana" w:eastAsia="Calibri" w:hAnsi="Verdana" w:cs="Courier New"/>
              </w:rPr>
              <w:t xml:space="preserve"> negra, yegua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Ardenna grisea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Aves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aguilucho de cola rojiza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Buteo ventralis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Mammalia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cuy peruano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Cavia tschudii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Aves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chorlo nevado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Charadrius nivosus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Arachnida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seudoescorpión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Chelanops pugil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Gastropoda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caracol de concha piramidal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Chellius piramidalis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Mammalia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chinchillón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Chinchillula sahamae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Aves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gaviota andina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Chroicocephalus serranus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Aves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comesebo</w:t>
            </w:r>
            <w:proofErr w:type="spellEnd"/>
            <w:r>
              <w:rPr>
                <w:rFonts w:ascii="Verdana" w:eastAsia="Calibri" w:hAnsi="Verdana" w:cs="Courier New"/>
              </w:rPr>
              <w:t xml:space="preserve"> de los tamarugales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Conirostrum tamarugense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Cryptoblepharus poecilopleurus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Mammalia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 xml:space="preserve">ratón sedoso </w:t>
            </w:r>
            <w:proofErr w:type="spellStart"/>
            <w:r>
              <w:rPr>
                <w:rFonts w:ascii="Verdana" w:eastAsia="Calibri" w:hAnsi="Verdana" w:cs="Courier New"/>
              </w:rPr>
              <w:t>chinchilloide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Euneomys chinchilloides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Mammalia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ratón sedoso nortino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Euneomys mordax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Mammalia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ratón sedoso de Peterson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Euneomys petersoni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Aves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tagua gigante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Fulica gigantea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gecko</w:t>
            </w:r>
            <w:proofErr w:type="spellEnd"/>
            <w:r>
              <w:rPr>
                <w:rFonts w:ascii="Verdana" w:eastAsia="Calibri" w:hAnsi="Verdana" w:cs="Courier New"/>
              </w:rPr>
              <w:t xml:space="preserve"> manchado de Coquimbo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Garthia penai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Aves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gaviotín monja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Larosterna inca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Aves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proofErr w:type="gramStart"/>
            <w:r>
              <w:rPr>
                <w:rFonts w:ascii="Verdana" w:eastAsia="Calibri" w:hAnsi="Verdana" w:cs="Courier New"/>
              </w:rPr>
              <w:t>pidencito</w:t>
            </w:r>
            <w:proofErr w:type="spellEnd"/>
            <w:proofErr w:type="gramEnd"/>
            <w:r>
              <w:rPr>
                <w:rFonts w:ascii="Verdana" w:eastAsia="Calibri" w:hAnsi="Verdana" w:cs="Courier New"/>
              </w:rPr>
              <w:t xml:space="preserve">, </w:t>
            </w:r>
            <w:proofErr w:type="spellStart"/>
            <w:r>
              <w:rPr>
                <w:rFonts w:ascii="Verdana" w:eastAsia="Calibri" w:hAnsi="Verdana" w:cs="Courier New"/>
              </w:rPr>
              <w:t>pidencillo</w:t>
            </w:r>
            <w:proofErr w:type="spellEnd"/>
            <w:r>
              <w:rPr>
                <w:rFonts w:ascii="Verdana" w:eastAsia="Calibri" w:hAnsi="Verdana" w:cs="Courier New"/>
              </w:rPr>
              <w:t xml:space="preserve">. Para subespecie </w:t>
            </w:r>
            <w:proofErr w:type="spellStart"/>
            <w:r>
              <w:rPr>
                <w:rFonts w:ascii="Verdana" w:eastAsia="Calibri" w:hAnsi="Verdana" w:cs="Courier New"/>
                <w:i/>
              </w:rPr>
              <w:t>Laterallus</w:t>
            </w:r>
            <w:proofErr w:type="spellEnd"/>
            <w:r>
              <w:rPr>
                <w:rFonts w:ascii="Verdana" w:eastAsia="Calibri" w:hAnsi="Verdana" w:cs="Courier New"/>
                <w:i/>
              </w:rPr>
              <w:t xml:space="preserve"> </w:t>
            </w:r>
            <w:proofErr w:type="spellStart"/>
            <w:r>
              <w:rPr>
                <w:rFonts w:ascii="Verdana" w:eastAsia="Calibri" w:hAnsi="Verdana" w:cs="Courier New"/>
                <w:i/>
              </w:rPr>
              <w:t>jamaicensis</w:t>
            </w:r>
            <w:proofErr w:type="spellEnd"/>
            <w:r>
              <w:rPr>
                <w:rFonts w:ascii="Verdana" w:eastAsia="Calibri" w:hAnsi="Verdana" w:cs="Courier New"/>
                <w:i/>
              </w:rPr>
              <w:t xml:space="preserve"> </w:t>
            </w:r>
            <w:proofErr w:type="spellStart"/>
            <w:r>
              <w:rPr>
                <w:rFonts w:ascii="Verdana" w:eastAsia="Calibri" w:hAnsi="Verdana" w:cs="Courier New"/>
                <w:i/>
              </w:rPr>
              <w:t>salinasi</w:t>
            </w:r>
            <w:proofErr w:type="spellEnd"/>
            <w:r>
              <w:rPr>
                <w:rFonts w:ascii="Verdana" w:eastAsia="Calibri" w:hAnsi="Verdana" w:cs="Courier New"/>
              </w:rPr>
              <w:t xml:space="preserve">: </w:t>
            </w:r>
            <w:proofErr w:type="spellStart"/>
            <w:r>
              <w:rPr>
                <w:rFonts w:ascii="Verdana" w:eastAsia="Calibri" w:hAnsi="Verdana" w:cs="Courier New"/>
              </w:rPr>
              <w:t>pidencillo</w:t>
            </w:r>
            <w:proofErr w:type="spellEnd"/>
            <w:r>
              <w:rPr>
                <w:rFonts w:ascii="Verdana" w:eastAsia="Calibri" w:hAnsi="Verdana" w:cs="Courier New"/>
              </w:rPr>
              <w:t xml:space="preserve"> de Salinas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Laterallus jamaicensis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gecko</w:t>
            </w:r>
            <w:proofErr w:type="spellEnd"/>
            <w:r>
              <w:rPr>
                <w:rFonts w:ascii="Verdana" w:eastAsia="Calibri" w:hAnsi="Verdana" w:cs="Courier New"/>
              </w:rPr>
              <w:t xml:space="preserve"> común de escamas lisas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Lepidodactylus lugubris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lagartija patagónica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lang w:val="la-Latn"/>
              </w:rPr>
            </w:pPr>
            <w:r>
              <w:rPr>
                <w:rFonts w:ascii="Verdana" w:eastAsia="Calibri" w:hAnsi="Verdana" w:cs="Courier New"/>
                <w:i/>
                <w:lang w:val="la-Latn"/>
              </w:rPr>
              <w:t>Liolaemus archeforus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 xml:space="preserve">lagartija de </w:t>
            </w:r>
            <w:proofErr w:type="spellStart"/>
            <w:r>
              <w:rPr>
                <w:rFonts w:ascii="Verdana" w:eastAsia="Calibri" w:hAnsi="Verdana" w:cs="Courier New"/>
              </w:rPr>
              <w:t>Boulenger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lang w:val="la-Latn"/>
              </w:rPr>
            </w:pPr>
            <w:r>
              <w:rPr>
                <w:rFonts w:ascii="Verdana" w:eastAsia="Calibri" w:hAnsi="Verdana" w:cs="Courier New"/>
                <w:i/>
                <w:lang w:val="la-Latn"/>
              </w:rPr>
              <w:t>Liolaemus boulengeri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lastRenderedPageBreak/>
              <w:t>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lagartija de Garín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Liolaemus carlosgarini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lagartija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Liolaemus chacabucoense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lagarto de Chillán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Liolaemus chillanensis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lagartija de vientre azul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lang w:val="la-Latn"/>
              </w:rPr>
            </w:pPr>
            <w:r>
              <w:rPr>
                <w:rFonts w:ascii="Verdana" w:eastAsia="Calibri" w:hAnsi="Verdana" w:cs="Courier New"/>
                <w:i/>
                <w:lang w:val="la-Latn"/>
              </w:rPr>
              <w:t>Liolaemus cyanogaster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lagartija de Donoso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lang w:val="la-Latn"/>
              </w:rPr>
            </w:pPr>
            <w:r>
              <w:rPr>
                <w:rFonts w:ascii="Verdana" w:eastAsia="Calibri" w:hAnsi="Verdana" w:cs="Courier New"/>
                <w:i/>
                <w:lang w:val="la-Latn"/>
              </w:rPr>
              <w:t>Liolaemus donosoi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 xml:space="preserve">lagarto de </w:t>
            </w:r>
            <w:proofErr w:type="spellStart"/>
            <w:r>
              <w:rPr>
                <w:rFonts w:ascii="Verdana" w:eastAsia="Calibri" w:hAnsi="Verdana" w:cs="Courier New"/>
              </w:rPr>
              <w:t>d'Orbigny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lang w:val="la-Latn"/>
              </w:rPr>
            </w:pPr>
            <w:r>
              <w:rPr>
                <w:rFonts w:ascii="Verdana" w:eastAsia="Calibri" w:hAnsi="Verdana" w:cs="Courier New"/>
                <w:i/>
                <w:lang w:val="la-Latn"/>
              </w:rPr>
              <w:t>Liolaemus dorbignyi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lagarto alargado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Liolaemus elongatus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lagartija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Liolaemus erguetae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lagartija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Liolaemus escarchadosi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lagartija de Fox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Liolaemus foxi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 xml:space="preserve">lagartija de cuello liso de </w:t>
            </w:r>
            <w:proofErr w:type="spellStart"/>
            <w:r>
              <w:rPr>
                <w:rFonts w:ascii="Verdana" w:eastAsia="Calibri" w:hAnsi="Verdana" w:cs="Courier New"/>
              </w:rPr>
              <w:t>Hajek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Liolaemus hajeki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lagartija de Hernán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lang w:val="la-Latn"/>
              </w:rPr>
            </w:pPr>
            <w:r>
              <w:rPr>
                <w:rFonts w:ascii="Verdana" w:eastAsia="Calibri" w:hAnsi="Verdana" w:cs="Courier New"/>
                <w:i/>
                <w:lang w:val="la-Latn"/>
              </w:rPr>
              <w:t>Liolaemus hernani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 xml:space="preserve">lagartija de </w:t>
            </w:r>
            <w:proofErr w:type="spellStart"/>
            <w:r>
              <w:rPr>
                <w:rFonts w:ascii="Verdana" w:eastAsia="Calibri" w:hAnsi="Verdana" w:cs="Courier New"/>
              </w:rPr>
              <w:t>Isluga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lang w:val="la-Latn"/>
              </w:rPr>
            </w:pPr>
            <w:r>
              <w:rPr>
                <w:rFonts w:ascii="Verdana" w:eastAsia="Calibri" w:hAnsi="Verdana" w:cs="Courier New"/>
                <w:i/>
                <w:lang w:val="la-Latn"/>
              </w:rPr>
              <w:t>Liolaemus islugensis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jararanco</w:t>
            </w:r>
            <w:proofErr w:type="spellEnd"/>
            <w:r>
              <w:rPr>
                <w:rFonts w:ascii="Verdana" w:eastAsia="Calibri" w:hAnsi="Verdana" w:cs="Courier New"/>
              </w:rPr>
              <w:t xml:space="preserve"> de James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lang w:val="la-Latn"/>
              </w:rPr>
            </w:pPr>
            <w:r>
              <w:rPr>
                <w:rFonts w:ascii="Verdana" w:eastAsia="Calibri" w:hAnsi="Verdana" w:cs="Courier New"/>
                <w:i/>
                <w:lang w:val="la-Latn"/>
              </w:rPr>
              <w:t>Liolaemus jamesi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lagartija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Liolaemus kolengh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lagartija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Liolaemus lopezi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lagartija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Liolaemus melaniceps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lagartija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Liolaemus melanopleurus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lagartija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Liolaemus moradoensis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lagartija hermosa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Liolaemus omorfi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lagartija pantera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lang w:val="la-Latn"/>
              </w:rPr>
            </w:pPr>
            <w:r>
              <w:rPr>
                <w:rFonts w:ascii="Verdana" w:eastAsia="Calibri" w:hAnsi="Verdana" w:cs="Courier New"/>
                <w:i/>
                <w:lang w:val="la-Latn"/>
              </w:rPr>
              <w:t>Liolaemus pantherinus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lagartija lemniscata falsa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lang w:val="la-Latn"/>
              </w:rPr>
            </w:pPr>
            <w:r>
              <w:rPr>
                <w:rFonts w:ascii="Verdana" w:eastAsia="Calibri" w:hAnsi="Verdana" w:cs="Courier New"/>
                <w:i/>
                <w:lang w:val="la-Latn"/>
              </w:rPr>
              <w:t>Liolaemus pseudolemniscatus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47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lagartija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Liolaemus sarmientoi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lagarto rubricado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lang w:val="la-Latn"/>
              </w:rPr>
            </w:pPr>
            <w:r>
              <w:rPr>
                <w:rFonts w:ascii="Verdana" w:eastAsia="Calibri" w:hAnsi="Verdana" w:cs="Courier New"/>
                <w:i/>
                <w:lang w:val="la-Latn"/>
              </w:rPr>
              <w:t>Liolaemus signifer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lagartija de Silva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lang w:val="la-Latn"/>
              </w:rPr>
            </w:pPr>
            <w:r>
              <w:rPr>
                <w:rFonts w:ascii="Verdana" w:eastAsia="Calibri" w:hAnsi="Verdana" w:cs="Courier New"/>
                <w:i/>
                <w:lang w:val="la-Latn"/>
              </w:rPr>
              <w:t>Liolaemus silvai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dragón de Torres-Mura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Liolaemus torresi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lagartija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Liolaemus villaricensis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lagartija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Liolaemus zullyae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Aves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petrel gigante antártico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Macronectes giganteus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corredor de Atacama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lang w:val="la-Latn"/>
              </w:rPr>
            </w:pPr>
            <w:r>
              <w:rPr>
                <w:rFonts w:ascii="Verdana" w:eastAsia="Calibri" w:hAnsi="Verdana" w:cs="Courier New"/>
                <w:i/>
                <w:lang w:val="la-Latn"/>
              </w:rPr>
              <w:t>Microlophus atacamensis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 xml:space="preserve">corredor de </w:t>
            </w:r>
            <w:proofErr w:type="spellStart"/>
            <w:r>
              <w:rPr>
                <w:rFonts w:ascii="Verdana" w:eastAsia="Calibri" w:hAnsi="Verdana" w:cs="Courier New"/>
              </w:rPr>
              <w:t>Mamiña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lang w:val="la-Latn"/>
              </w:rPr>
            </w:pPr>
            <w:r>
              <w:rPr>
                <w:rFonts w:ascii="Verdana" w:eastAsia="Calibri" w:hAnsi="Verdana" w:cs="Courier New"/>
                <w:i/>
                <w:lang w:val="la-Latn"/>
              </w:rPr>
              <w:t>Microlophus maminensis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corredor de Tarapacá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lang w:val="la-Latn"/>
              </w:rPr>
            </w:pPr>
            <w:r>
              <w:rPr>
                <w:rFonts w:ascii="Verdana" w:eastAsia="Calibri" w:hAnsi="Verdana" w:cs="Courier New"/>
                <w:i/>
                <w:lang w:val="la-Latn"/>
              </w:rPr>
              <w:t>Microlophus tarapacensis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corredor de Teresa, corredor de Pica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lang w:val="la-Latn"/>
              </w:rPr>
            </w:pPr>
            <w:r>
              <w:rPr>
                <w:rFonts w:ascii="Verdana" w:eastAsia="Calibri" w:hAnsi="Verdana" w:cs="Courier New"/>
                <w:i/>
                <w:lang w:val="la-Latn"/>
              </w:rPr>
              <w:t>Microlophus theresioides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Aves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cazamoscas chocolate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Neoxolmis rufiventris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Aves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becacina pintada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Nycticryphes semicollaris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Mammalia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degú costino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Octodon lunatus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Aves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 xml:space="preserve">chorlo de campo, </w:t>
            </w:r>
            <w:proofErr w:type="spellStart"/>
            <w:r>
              <w:rPr>
                <w:rFonts w:ascii="Verdana" w:eastAsia="Calibri" w:hAnsi="Verdana" w:cs="Courier New"/>
              </w:rPr>
              <w:t>pachurrón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Oreopholus ruficollis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lastRenderedPageBreak/>
              <w:t>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Aves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aguila</w:t>
            </w:r>
            <w:proofErr w:type="spellEnd"/>
            <w:r>
              <w:rPr>
                <w:rFonts w:ascii="Verdana" w:eastAsia="Calibri" w:hAnsi="Verdana" w:cs="Courier New"/>
              </w:rPr>
              <w:t xml:space="preserve"> pescadora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Pandion haliaetus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Aves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pelícano peruano, pelícano de Humboldt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Pelecanus thagus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Aves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chorlito cordillerano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Phegornis mitchellii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Aves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 xml:space="preserve">flamenco de James, </w:t>
            </w:r>
            <w:proofErr w:type="spellStart"/>
            <w:r>
              <w:rPr>
                <w:rFonts w:ascii="Verdana" w:eastAsia="Calibri" w:hAnsi="Verdana" w:cs="Courier New"/>
              </w:rPr>
              <w:t>parina</w:t>
            </w:r>
            <w:proofErr w:type="spellEnd"/>
            <w:r>
              <w:rPr>
                <w:rFonts w:ascii="Verdana" w:eastAsia="Calibri" w:hAnsi="Verdana" w:cs="Courier New"/>
              </w:rPr>
              <w:t xml:space="preserve"> chica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Phoenicoparrus jamesi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Aves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flamenco chileno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Phoenicopterus chilensis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salamanqueja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Phyllodactylus gerrhopygus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Gastropoda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caracol costilludo de Hualpén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Pichikadi hualpensis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Polyplacophora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chitón, apretador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Plaxiphora mercatoris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Gastropoda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caracol de árbol araucano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Plectostylus araucanus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culebra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lang w:val="la-Latn"/>
              </w:rPr>
            </w:pPr>
            <w:r>
              <w:rPr>
                <w:rFonts w:ascii="Verdana" w:eastAsia="Calibri" w:hAnsi="Verdana" w:cs="Courier New"/>
                <w:i/>
                <w:lang w:val="la-Latn"/>
              </w:rPr>
              <w:t>Pseudalsophis elegans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Aves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pájaro amarillo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Pseudocolopteryx citreola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Aves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pidén austral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Rallus antarcticus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Aves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picaflor de Juan Fernández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Sephanoides fernandensis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Reptilia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culebra peruana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lang w:val="la-Latn"/>
              </w:rPr>
            </w:pPr>
            <w:r>
              <w:rPr>
                <w:rFonts w:ascii="Verdana" w:eastAsia="Calibri" w:hAnsi="Verdana" w:cs="Courier New"/>
                <w:i/>
                <w:lang w:val="la-Latn"/>
              </w:rPr>
              <w:t>Tachymenis peruviana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Aves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albatros de cabeza gris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Thalassarche chrysostoma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Aves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 xml:space="preserve">albatros de </w:t>
            </w:r>
            <w:proofErr w:type="spellStart"/>
            <w:r>
              <w:rPr>
                <w:rFonts w:ascii="Verdana" w:eastAsia="Calibri" w:hAnsi="Verdana" w:cs="Courier New"/>
              </w:rPr>
              <w:t>Salvin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Thalassarche salvini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proofErr w:type="spellStart"/>
            <w:r>
              <w:rPr>
                <w:rFonts w:ascii="Verdana" w:eastAsia="Calibri" w:hAnsi="Verdana" w:cs="Courier New"/>
              </w:rPr>
              <w:t>Gastropoda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 xml:space="preserve">caracol </w:t>
            </w:r>
            <w:proofErr w:type="spellStart"/>
            <w:r>
              <w:rPr>
                <w:rFonts w:ascii="Verdana" w:eastAsia="Calibri" w:hAnsi="Verdana" w:cs="Courier New"/>
              </w:rPr>
              <w:t>trofón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Trophon geversianus</w:t>
            </w:r>
          </w:p>
        </w:tc>
      </w:tr>
      <w:tr w:rsidR="008D4CA1" w:rsidTr="008D4CA1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Aves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lang w:val="es-ES"/>
              </w:rPr>
            </w:pPr>
            <w:r>
              <w:rPr>
                <w:rFonts w:ascii="Verdana" w:eastAsia="Calibri" w:hAnsi="Verdana" w:cs="Courier New"/>
              </w:rPr>
              <w:t>cóndor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Calibri" w:hAnsi="Verdana" w:cs="Courier New"/>
                <w:i/>
                <w:iCs/>
                <w:lang w:val="la-Latn"/>
              </w:rPr>
            </w:pPr>
            <w:r>
              <w:rPr>
                <w:rFonts w:ascii="Verdana" w:eastAsia="Calibri" w:hAnsi="Verdana" w:cs="Courier New"/>
                <w:i/>
                <w:iCs/>
                <w:lang w:val="la-Latn"/>
              </w:rPr>
              <w:t>Vultur gryphus</w:t>
            </w:r>
          </w:p>
        </w:tc>
      </w:tr>
    </w:tbl>
    <w:p w:rsidR="008D4CA1" w:rsidRDefault="008D4CA1" w:rsidP="008D4CA1">
      <w:pPr>
        <w:rPr>
          <w:rFonts w:ascii="Verdana" w:eastAsia="Times New Roman" w:hAnsi="Verdana"/>
          <w:sz w:val="20"/>
          <w:szCs w:val="20"/>
          <w:lang w:val="es-ES"/>
        </w:rPr>
      </w:pPr>
    </w:p>
    <w:p w:rsidR="008D4CA1" w:rsidRDefault="008D4CA1" w:rsidP="008D4CA1">
      <w:pPr>
        <w:jc w:val="both"/>
        <w:rPr>
          <w:rFonts w:ascii="Verdana" w:hAnsi="Verdana" w:cs="Courier New"/>
        </w:rPr>
      </w:pPr>
    </w:p>
    <w:p w:rsidR="008D4CA1" w:rsidRDefault="008D4CA1" w:rsidP="008D4CA1">
      <w:pPr>
        <w:jc w:val="both"/>
        <w:rPr>
          <w:rFonts w:ascii="Verdana" w:hAnsi="Verdana" w:cs="Courier New"/>
          <w:b/>
          <w:bCs/>
          <w:sz w:val="22"/>
          <w:szCs w:val="22"/>
        </w:rPr>
      </w:pPr>
      <w:r>
        <w:rPr>
          <w:rFonts w:ascii="Verdana" w:hAnsi="Verdana" w:cs="Courier New"/>
          <w:b/>
          <w:bCs/>
          <w:sz w:val="22"/>
          <w:szCs w:val="22"/>
        </w:rPr>
        <w:t>Reino FUNGI (hongos y líquenes) = 17 taxa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238"/>
        <w:gridCol w:w="3236"/>
        <w:gridCol w:w="3436"/>
      </w:tblGrid>
      <w:tr w:rsidR="008D4CA1" w:rsidTr="008D4CA1">
        <w:trPr>
          <w:cantSplit/>
          <w:trHeight w:val="495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CA1" w:rsidRDefault="008D4CA1">
            <w:pPr>
              <w:jc w:val="center"/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Courier New"/>
                <w:b/>
                <w:color w:val="000000"/>
                <w:sz w:val="18"/>
                <w:szCs w:val="18"/>
              </w:rPr>
              <w:t>N°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b/>
                <w:bCs/>
                <w:sz w:val="18"/>
                <w:szCs w:val="18"/>
              </w:rPr>
            </w:pPr>
            <w:r>
              <w:rPr>
                <w:rFonts w:ascii="Verdana" w:hAnsi="Verdana" w:cs="Courier New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b/>
                <w:bCs/>
                <w:sz w:val="18"/>
                <w:szCs w:val="18"/>
              </w:rPr>
            </w:pPr>
            <w:r>
              <w:rPr>
                <w:rFonts w:ascii="Verdana" w:hAnsi="Verdana" w:cs="Courier New"/>
                <w:b/>
                <w:bCs/>
                <w:sz w:val="18"/>
                <w:szCs w:val="18"/>
              </w:rPr>
              <w:t>Nombre común especie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b/>
                <w:bCs/>
                <w:sz w:val="18"/>
                <w:szCs w:val="18"/>
              </w:rPr>
            </w:pPr>
            <w:r>
              <w:rPr>
                <w:rFonts w:ascii="Verdana" w:hAnsi="Verdana" w:cs="Courier New"/>
                <w:b/>
                <w:bCs/>
                <w:sz w:val="18"/>
                <w:szCs w:val="18"/>
              </w:rPr>
              <w:t>Nombre científico especie</w:t>
            </w:r>
          </w:p>
        </w:tc>
      </w:tr>
      <w:tr w:rsidR="008D4CA1" w:rsidTr="008D4CA1">
        <w:trPr>
          <w:cantSplit/>
          <w:trHeight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CA1" w:rsidRDefault="008D4CA1">
            <w:pPr>
              <w:jc w:val="right"/>
              <w:rPr>
                <w:rFonts w:ascii="Verdana" w:eastAsia="Times New Roman" w:hAnsi="Verdana" w:cs="Courier New"/>
              </w:rPr>
            </w:pPr>
            <w:r>
              <w:rPr>
                <w:rFonts w:ascii="Verdana" w:hAnsi="Verdana" w:cs="Courier New"/>
              </w:rPr>
              <w:t>80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color w:val="000000"/>
                <w:lang w:val="es-ES"/>
              </w:rPr>
            </w:pPr>
            <w:proofErr w:type="spellStart"/>
            <w:r>
              <w:rPr>
                <w:rFonts w:ascii="Verdana" w:hAnsi="Verdana" w:cs="Courier New"/>
                <w:color w:val="000000"/>
              </w:rPr>
              <w:t>Basidiomycetes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seta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i/>
                <w:iCs/>
                <w:lang w:val="la-Latn"/>
              </w:rPr>
            </w:pPr>
            <w:r>
              <w:rPr>
                <w:rFonts w:ascii="Verdana" w:hAnsi="Verdana" w:cs="Courier New"/>
                <w:i/>
                <w:iCs/>
                <w:lang w:val="la-Latn"/>
              </w:rPr>
              <w:t>Boletus chilensis</w:t>
            </w:r>
          </w:p>
        </w:tc>
      </w:tr>
      <w:tr w:rsidR="008D4CA1" w:rsidTr="008D4CA1">
        <w:trPr>
          <w:cantSplit/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CA1" w:rsidRDefault="008D4CA1">
            <w:pPr>
              <w:jc w:val="right"/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81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color w:val="000000"/>
                <w:lang w:val="es-ES"/>
              </w:rPr>
            </w:pPr>
            <w:proofErr w:type="spellStart"/>
            <w:r>
              <w:rPr>
                <w:rFonts w:ascii="Verdana" w:hAnsi="Verdana" w:cs="Courier New"/>
                <w:color w:val="000000"/>
              </w:rPr>
              <w:t>Basidiomycetes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proofErr w:type="spellStart"/>
            <w:r>
              <w:rPr>
                <w:rFonts w:ascii="Verdana" w:hAnsi="Verdana" w:cs="Courier New"/>
              </w:rPr>
              <w:t>pichiloyo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i/>
                <w:iCs/>
                <w:lang w:val="la-Latn"/>
              </w:rPr>
            </w:pPr>
            <w:r>
              <w:rPr>
                <w:rFonts w:ascii="Verdana" w:hAnsi="Verdana" w:cs="Courier New"/>
                <w:i/>
                <w:iCs/>
                <w:lang w:val="la-Latn"/>
              </w:rPr>
              <w:t>Boletus loyita</w:t>
            </w:r>
          </w:p>
        </w:tc>
      </w:tr>
      <w:tr w:rsidR="008D4CA1" w:rsidTr="008D4CA1">
        <w:trPr>
          <w:cantSplit/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CA1" w:rsidRDefault="008D4CA1">
            <w:pPr>
              <w:jc w:val="right"/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82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color w:val="000000"/>
                <w:lang w:val="es-ES"/>
              </w:rPr>
            </w:pPr>
            <w:proofErr w:type="spellStart"/>
            <w:r>
              <w:rPr>
                <w:rFonts w:ascii="Verdana" w:hAnsi="Verdana" w:cs="Courier New"/>
                <w:color w:val="000000"/>
              </w:rPr>
              <w:t>Basidiomycetes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seta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i/>
                <w:iCs/>
                <w:lang w:val="la-Latn"/>
              </w:rPr>
            </w:pPr>
            <w:r>
              <w:rPr>
                <w:rFonts w:ascii="Verdana" w:hAnsi="Verdana" w:cs="Courier New"/>
                <w:i/>
                <w:iCs/>
                <w:lang w:val="la-Latn"/>
              </w:rPr>
              <w:t>Boletus putidus</w:t>
            </w:r>
          </w:p>
        </w:tc>
      </w:tr>
      <w:tr w:rsidR="008D4CA1" w:rsidTr="008D4CA1">
        <w:trPr>
          <w:cantSplit/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CA1" w:rsidRDefault="008D4CA1">
            <w:pPr>
              <w:jc w:val="right"/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83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proofErr w:type="spellStart"/>
            <w:r>
              <w:rPr>
                <w:rFonts w:ascii="Verdana" w:hAnsi="Verdana" w:cs="Courier New"/>
              </w:rPr>
              <w:t>Lecanoromycetes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liquen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i/>
                <w:iCs/>
                <w:lang w:val="la-Latn"/>
              </w:rPr>
            </w:pPr>
            <w:r>
              <w:rPr>
                <w:rFonts w:ascii="Verdana" w:hAnsi="Verdana" w:cs="Courier New"/>
                <w:i/>
                <w:iCs/>
                <w:lang w:val="la-Latn"/>
              </w:rPr>
              <w:t>Cladonia gracilis</w:t>
            </w:r>
          </w:p>
        </w:tc>
      </w:tr>
      <w:tr w:rsidR="008D4CA1" w:rsidTr="008D4CA1">
        <w:trPr>
          <w:cantSplit/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CA1" w:rsidRDefault="008D4CA1">
            <w:pPr>
              <w:jc w:val="right"/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84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proofErr w:type="spellStart"/>
            <w:r>
              <w:rPr>
                <w:rFonts w:ascii="Verdana" w:hAnsi="Verdana" w:cs="Courier New"/>
              </w:rPr>
              <w:t>Lecanoromycetes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liquen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i/>
                <w:iCs/>
                <w:lang w:val="la-Latn"/>
              </w:rPr>
            </w:pPr>
            <w:r>
              <w:rPr>
                <w:rFonts w:ascii="Verdana" w:hAnsi="Verdana" w:cs="Courier New"/>
                <w:i/>
                <w:iCs/>
                <w:lang w:val="la-Latn"/>
              </w:rPr>
              <w:t>Cladonia macilenta</w:t>
            </w:r>
          </w:p>
        </w:tc>
      </w:tr>
      <w:tr w:rsidR="008D4CA1" w:rsidTr="008D4CA1">
        <w:trPr>
          <w:cantSplit/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CA1" w:rsidRDefault="008D4CA1">
            <w:pPr>
              <w:jc w:val="right"/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85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proofErr w:type="spellStart"/>
            <w:r>
              <w:rPr>
                <w:rFonts w:ascii="Verdana" w:hAnsi="Verdana" w:cs="Courier New"/>
              </w:rPr>
              <w:t>Lecanoromycetes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liquen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i/>
                <w:iCs/>
                <w:lang w:val="la-Latn"/>
              </w:rPr>
            </w:pPr>
            <w:r>
              <w:rPr>
                <w:rFonts w:ascii="Verdana" w:hAnsi="Verdana" w:cs="Courier New"/>
                <w:i/>
                <w:iCs/>
                <w:lang w:val="la-Latn"/>
              </w:rPr>
              <w:t>Follmannia orthoclada</w:t>
            </w:r>
          </w:p>
        </w:tc>
      </w:tr>
      <w:tr w:rsidR="008D4CA1" w:rsidTr="008D4CA1">
        <w:trPr>
          <w:cantSplit/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CA1" w:rsidRDefault="008D4CA1">
            <w:pPr>
              <w:jc w:val="right"/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86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proofErr w:type="spellStart"/>
            <w:r>
              <w:rPr>
                <w:rFonts w:ascii="Verdana" w:hAnsi="Verdana" w:cs="Courier New"/>
              </w:rPr>
              <w:t>Agaricomycetes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liquen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i/>
                <w:iCs/>
                <w:lang w:val="la-Latn"/>
              </w:rPr>
            </w:pPr>
            <w:r>
              <w:rPr>
                <w:rFonts w:ascii="Verdana" w:hAnsi="Verdana" w:cs="Courier New"/>
                <w:i/>
                <w:iCs/>
                <w:lang w:val="la-Latn"/>
              </w:rPr>
              <w:t xml:space="preserve">Gymnopanella nothofagi </w:t>
            </w:r>
          </w:p>
        </w:tc>
      </w:tr>
      <w:tr w:rsidR="008D4CA1" w:rsidTr="008D4CA1">
        <w:trPr>
          <w:cantSplit/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CA1" w:rsidRDefault="008D4CA1">
            <w:pPr>
              <w:jc w:val="right"/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87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proofErr w:type="spellStart"/>
            <w:r>
              <w:rPr>
                <w:rFonts w:ascii="Verdana" w:hAnsi="Verdana" w:cs="Courier New"/>
              </w:rPr>
              <w:t>Ascomycetes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liquen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i/>
                <w:iCs/>
                <w:lang w:val="la-Latn"/>
              </w:rPr>
            </w:pPr>
            <w:r>
              <w:rPr>
                <w:rFonts w:ascii="Verdana" w:hAnsi="Verdana" w:cs="Courier New"/>
                <w:i/>
                <w:iCs/>
                <w:lang w:val="la-Latn"/>
              </w:rPr>
              <w:t>Pseudocyphellaria crocata</w:t>
            </w:r>
          </w:p>
        </w:tc>
      </w:tr>
      <w:tr w:rsidR="008D4CA1" w:rsidTr="008D4CA1">
        <w:trPr>
          <w:cantSplit/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CA1" w:rsidRDefault="008D4CA1">
            <w:pPr>
              <w:jc w:val="right"/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88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proofErr w:type="spellStart"/>
            <w:r>
              <w:rPr>
                <w:rFonts w:ascii="Verdana" w:hAnsi="Verdana" w:cs="Courier New"/>
              </w:rPr>
              <w:t>Ascomycetes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liquen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i/>
                <w:iCs/>
                <w:lang w:val="la-Latn"/>
              </w:rPr>
            </w:pPr>
            <w:r>
              <w:rPr>
                <w:rFonts w:ascii="Verdana" w:hAnsi="Verdana" w:cs="Courier New"/>
                <w:i/>
                <w:iCs/>
                <w:lang w:val="la-Latn"/>
              </w:rPr>
              <w:t>Pseudocyphellaria divulsa</w:t>
            </w:r>
          </w:p>
        </w:tc>
      </w:tr>
      <w:tr w:rsidR="008D4CA1" w:rsidTr="008D4CA1">
        <w:trPr>
          <w:cantSplit/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CA1" w:rsidRDefault="008D4CA1">
            <w:pPr>
              <w:jc w:val="right"/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89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proofErr w:type="spellStart"/>
            <w:r>
              <w:rPr>
                <w:rFonts w:ascii="Verdana" w:hAnsi="Verdana" w:cs="Courier New"/>
              </w:rPr>
              <w:t>Ascomycetes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liquen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i/>
                <w:iCs/>
                <w:lang w:val="la-Latn"/>
              </w:rPr>
            </w:pPr>
            <w:r>
              <w:rPr>
                <w:rFonts w:ascii="Verdana" w:hAnsi="Verdana" w:cs="Courier New"/>
                <w:i/>
                <w:iCs/>
                <w:lang w:val="la-Latn"/>
              </w:rPr>
              <w:t>Pseudocyphellaria flavicans</w:t>
            </w:r>
          </w:p>
        </w:tc>
      </w:tr>
      <w:tr w:rsidR="008D4CA1" w:rsidTr="008D4CA1">
        <w:trPr>
          <w:cantSplit/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CA1" w:rsidRDefault="008D4CA1">
            <w:pPr>
              <w:jc w:val="right"/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90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proofErr w:type="spellStart"/>
            <w:r>
              <w:rPr>
                <w:rFonts w:ascii="Verdana" w:hAnsi="Verdana" w:cs="Courier New"/>
              </w:rPr>
              <w:t>Ascomycetes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liquen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i/>
                <w:iCs/>
                <w:lang w:val="la-Latn"/>
              </w:rPr>
            </w:pPr>
            <w:r>
              <w:rPr>
                <w:rFonts w:ascii="Verdana" w:hAnsi="Verdana" w:cs="Courier New"/>
                <w:i/>
                <w:iCs/>
                <w:lang w:val="la-Latn"/>
              </w:rPr>
              <w:t>Pseudocyphellaria guzmanii</w:t>
            </w:r>
          </w:p>
        </w:tc>
      </w:tr>
      <w:tr w:rsidR="008D4CA1" w:rsidTr="008D4CA1">
        <w:trPr>
          <w:cantSplit/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CA1" w:rsidRDefault="008D4CA1">
            <w:pPr>
              <w:jc w:val="right"/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lastRenderedPageBreak/>
              <w:t>91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proofErr w:type="spellStart"/>
            <w:r>
              <w:rPr>
                <w:rFonts w:ascii="Verdana" w:hAnsi="Verdana" w:cs="Courier New"/>
              </w:rPr>
              <w:t>Ascomycetes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liquen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i/>
                <w:iCs/>
                <w:lang w:val="la-Latn"/>
              </w:rPr>
            </w:pPr>
            <w:r>
              <w:rPr>
                <w:rFonts w:ascii="Verdana" w:hAnsi="Verdana" w:cs="Courier New"/>
                <w:i/>
                <w:iCs/>
                <w:lang w:val="la-Latn"/>
              </w:rPr>
              <w:t>Pseudocyphellaria hirsuta</w:t>
            </w:r>
          </w:p>
        </w:tc>
      </w:tr>
      <w:tr w:rsidR="008D4CA1" w:rsidTr="008D4CA1">
        <w:trPr>
          <w:cantSplit/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CA1" w:rsidRDefault="008D4CA1">
            <w:pPr>
              <w:jc w:val="right"/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92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proofErr w:type="spellStart"/>
            <w:r>
              <w:rPr>
                <w:rFonts w:ascii="Verdana" w:hAnsi="Verdana" w:cs="Courier New"/>
              </w:rPr>
              <w:t>Ascomycetes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liquen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i/>
                <w:iCs/>
                <w:lang w:val="la-Latn"/>
              </w:rPr>
            </w:pPr>
            <w:r>
              <w:rPr>
                <w:rFonts w:ascii="Verdana" w:hAnsi="Verdana" w:cs="Courier New"/>
                <w:i/>
                <w:iCs/>
                <w:lang w:val="la-Latn"/>
              </w:rPr>
              <w:t>Pseudocyphellaria pluvialis</w:t>
            </w:r>
          </w:p>
        </w:tc>
      </w:tr>
      <w:tr w:rsidR="008D4CA1" w:rsidTr="008D4CA1">
        <w:trPr>
          <w:cantSplit/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CA1" w:rsidRDefault="008D4CA1">
            <w:pPr>
              <w:jc w:val="right"/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93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proofErr w:type="spellStart"/>
            <w:r>
              <w:rPr>
                <w:rFonts w:ascii="Verdana" w:hAnsi="Verdana" w:cs="Courier New"/>
              </w:rPr>
              <w:t>Ascomycetes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liquen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i/>
                <w:iCs/>
                <w:lang w:val="la-Latn"/>
              </w:rPr>
            </w:pPr>
            <w:r>
              <w:rPr>
                <w:rFonts w:ascii="Verdana" w:hAnsi="Verdana" w:cs="Courier New"/>
                <w:i/>
                <w:iCs/>
                <w:lang w:val="la-Latn"/>
              </w:rPr>
              <w:t>Pseudocyphellaria valdiviana</w:t>
            </w:r>
          </w:p>
        </w:tc>
      </w:tr>
      <w:tr w:rsidR="008D4CA1" w:rsidTr="008D4CA1">
        <w:trPr>
          <w:cantSplit/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CA1" w:rsidRDefault="008D4CA1">
            <w:pPr>
              <w:jc w:val="right"/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94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proofErr w:type="spellStart"/>
            <w:r>
              <w:rPr>
                <w:rFonts w:ascii="Verdana" w:hAnsi="Verdana" w:cs="Courier New"/>
              </w:rPr>
              <w:t>Ascomycetes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liquen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i/>
                <w:iCs/>
                <w:lang w:val="la-Latn"/>
              </w:rPr>
            </w:pPr>
            <w:r>
              <w:rPr>
                <w:rFonts w:ascii="Verdana" w:hAnsi="Verdana" w:cs="Courier New"/>
                <w:i/>
                <w:iCs/>
                <w:lang w:val="la-Latn"/>
              </w:rPr>
              <w:t>Pseudocyphellaria wandae</w:t>
            </w:r>
          </w:p>
        </w:tc>
      </w:tr>
      <w:tr w:rsidR="008D4CA1" w:rsidTr="008D4CA1">
        <w:trPr>
          <w:cantSplit/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CA1" w:rsidRDefault="008D4CA1">
            <w:pPr>
              <w:jc w:val="right"/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95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proofErr w:type="spellStart"/>
            <w:r>
              <w:rPr>
                <w:rFonts w:ascii="Verdana" w:hAnsi="Verdana" w:cs="Courier New"/>
              </w:rPr>
              <w:t>Arthoniomycetes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liquen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i/>
                <w:iCs/>
                <w:lang w:val="la-Latn"/>
              </w:rPr>
            </w:pPr>
            <w:r>
              <w:rPr>
                <w:rFonts w:ascii="Verdana" w:hAnsi="Verdana" w:cs="Courier New"/>
                <w:i/>
                <w:iCs/>
                <w:lang w:val="la-Latn"/>
              </w:rPr>
              <w:t>Roccellina cerebriformis</w:t>
            </w:r>
          </w:p>
        </w:tc>
      </w:tr>
      <w:tr w:rsidR="008D4CA1" w:rsidTr="008D4CA1">
        <w:trPr>
          <w:cantSplit/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CA1" w:rsidRDefault="008D4CA1">
            <w:pPr>
              <w:jc w:val="right"/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96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proofErr w:type="spellStart"/>
            <w:r>
              <w:rPr>
                <w:rFonts w:ascii="Verdana" w:hAnsi="Verdana" w:cs="Courier New"/>
              </w:rPr>
              <w:t>Lecanoromycetes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liquen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i/>
                <w:iCs/>
                <w:lang w:val="la-Latn"/>
              </w:rPr>
            </w:pPr>
            <w:r>
              <w:rPr>
                <w:rFonts w:ascii="Verdana" w:hAnsi="Verdana" w:cs="Courier New"/>
                <w:i/>
                <w:iCs/>
                <w:lang w:val="la-Latn"/>
              </w:rPr>
              <w:t>Xanthopeltis rupicola</w:t>
            </w:r>
          </w:p>
        </w:tc>
      </w:tr>
    </w:tbl>
    <w:p w:rsidR="008D4CA1" w:rsidRDefault="008D4CA1" w:rsidP="008D4CA1">
      <w:pPr>
        <w:jc w:val="both"/>
        <w:rPr>
          <w:rFonts w:ascii="Verdana" w:eastAsia="Times New Roman" w:hAnsi="Verdana" w:cs="Courier New"/>
          <w:sz w:val="20"/>
          <w:szCs w:val="20"/>
          <w:lang w:val="es-ES"/>
        </w:rPr>
      </w:pPr>
    </w:p>
    <w:p w:rsidR="008D4CA1" w:rsidRDefault="008D4CA1" w:rsidP="008D4CA1">
      <w:pPr>
        <w:jc w:val="both"/>
        <w:rPr>
          <w:rFonts w:ascii="Verdana" w:hAnsi="Verdana" w:cs="Courier New"/>
          <w:b/>
          <w:bCs/>
          <w:sz w:val="22"/>
          <w:szCs w:val="22"/>
        </w:rPr>
      </w:pPr>
      <w:r>
        <w:rPr>
          <w:rFonts w:ascii="Verdana" w:hAnsi="Verdana" w:cs="Courier New"/>
          <w:b/>
          <w:bCs/>
          <w:sz w:val="22"/>
          <w:szCs w:val="22"/>
        </w:rPr>
        <w:t>Reino PLANTAE (flora) = 5 taxa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997"/>
        <w:gridCol w:w="1845"/>
        <w:gridCol w:w="2346"/>
        <w:gridCol w:w="3570"/>
      </w:tblGrid>
      <w:tr w:rsidR="008D4CA1" w:rsidTr="008D4CA1">
        <w:trPr>
          <w:cantSplit/>
          <w:trHeight w:val="495"/>
          <w:tblHeader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CA1" w:rsidRDefault="008D4CA1">
            <w:pPr>
              <w:jc w:val="center"/>
              <w:rPr>
                <w:rFonts w:ascii="Verdana" w:eastAsia="Times New Roman" w:hAnsi="Verdana" w:cs="Courier New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Courier New"/>
                <w:b/>
                <w:color w:val="000000"/>
                <w:sz w:val="18"/>
                <w:szCs w:val="18"/>
              </w:rPr>
              <w:t>N°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b/>
                <w:bCs/>
                <w:sz w:val="18"/>
                <w:szCs w:val="18"/>
              </w:rPr>
            </w:pPr>
            <w:r>
              <w:rPr>
                <w:rFonts w:ascii="Verdana" w:hAnsi="Verdana" w:cs="Courier New"/>
                <w:b/>
                <w:bCs/>
                <w:sz w:val="18"/>
                <w:szCs w:val="18"/>
              </w:rPr>
              <w:t>Hábito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b/>
                <w:bCs/>
                <w:sz w:val="18"/>
                <w:szCs w:val="18"/>
              </w:rPr>
            </w:pPr>
            <w:r>
              <w:rPr>
                <w:rFonts w:ascii="Verdana" w:hAnsi="Verdana" w:cs="Courier New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b/>
                <w:bCs/>
                <w:sz w:val="18"/>
                <w:szCs w:val="18"/>
              </w:rPr>
            </w:pPr>
            <w:r>
              <w:rPr>
                <w:rFonts w:ascii="Verdana" w:hAnsi="Verdana" w:cs="Courier New"/>
                <w:b/>
                <w:bCs/>
                <w:sz w:val="18"/>
                <w:szCs w:val="18"/>
              </w:rPr>
              <w:t>Nombre común especie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b/>
                <w:bCs/>
                <w:sz w:val="18"/>
                <w:szCs w:val="18"/>
              </w:rPr>
            </w:pPr>
            <w:r>
              <w:rPr>
                <w:rFonts w:ascii="Verdana" w:hAnsi="Verdana" w:cs="Courier New"/>
                <w:b/>
                <w:bCs/>
                <w:sz w:val="18"/>
                <w:szCs w:val="18"/>
              </w:rPr>
              <w:t>Nombre científico especie</w:t>
            </w:r>
          </w:p>
        </w:tc>
      </w:tr>
      <w:tr w:rsidR="008D4CA1" w:rsidTr="008D4CA1">
        <w:trPr>
          <w:cantSplit/>
          <w:trHeight w:val="30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CA1" w:rsidRDefault="008D4CA1">
            <w:pPr>
              <w:jc w:val="right"/>
              <w:rPr>
                <w:rFonts w:ascii="Verdana" w:eastAsia="Times New Roman" w:hAnsi="Verdana" w:cs="Courier New"/>
              </w:rPr>
            </w:pPr>
            <w:r>
              <w:rPr>
                <w:rFonts w:ascii="Verdana" w:hAnsi="Verdana" w:cs="Courier New"/>
              </w:rPr>
              <w:t>97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Times New Roman" w:hAnsi="Verdana" w:cs="Courier New"/>
              </w:rPr>
            </w:pPr>
            <w:r>
              <w:rPr>
                <w:rFonts w:ascii="Verdana" w:hAnsi="Verdana" w:cs="Courier New"/>
              </w:rPr>
              <w:t>Hierba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proofErr w:type="spellStart"/>
            <w:r>
              <w:rPr>
                <w:rFonts w:ascii="Verdana" w:hAnsi="Verdana" w:cs="Courier New"/>
              </w:rPr>
              <w:t>Magnoliopsida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i/>
                <w:iCs/>
                <w:lang w:val="es-ES"/>
              </w:rPr>
            </w:pPr>
            <w:proofErr w:type="spellStart"/>
            <w:r>
              <w:rPr>
                <w:rFonts w:ascii="Verdana" w:hAnsi="Verdana" w:cs="Courier New"/>
                <w:i/>
                <w:iCs/>
              </w:rPr>
              <w:t>Cristaria</w:t>
            </w:r>
            <w:proofErr w:type="spellEnd"/>
            <w:r>
              <w:rPr>
                <w:rFonts w:ascii="Verdana" w:hAnsi="Verdana" w:cs="Courier New"/>
                <w:i/>
                <w:iCs/>
              </w:rPr>
              <w:t xml:space="preserve"> insularis</w:t>
            </w:r>
          </w:p>
        </w:tc>
      </w:tr>
      <w:tr w:rsidR="008D4CA1" w:rsidTr="008D4CA1">
        <w:trPr>
          <w:cantSplit/>
          <w:trHeight w:val="30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CA1" w:rsidRDefault="008D4CA1">
            <w:pPr>
              <w:jc w:val="right"/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98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Times New Roman" w:hAnsi="Verdana" w:cs="Courier New"/>
              </w:rPr>
            </w:pPr>
            <w:r>
              <w:rPr>
                <w:rFonts w:ascii="Verdana" w:hAnsi="Verdana" w:cs="Courier New"/>
              </w:rPr>
              <w:t>Hierba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proofErr w:type="spellStart"/>
            <w:r>
              <w:rPr>
                <w:rFonts w:ascii="Verdana" w:hAnsi="Verdana" w:cs="Courier New"/>
              </w:rPr>
              <w:t>Magnoliopsida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i/>
                <w:iCs/>
                <w:lang w:val="es-ES"/>
              </w:rPr>
            </w:pPr>
            <w:proofErr w:type="spellStart"/>
            <w:r>
              <w:rPr>
                <w:rFonts w:ascii="Verdana" w:hAnsi="Verdana" w:cs="Courier New"/>
                <w:i/>
                <w:iCs/>
              </w:rPr>
              <w:t>Fuertesimalva</w:t>
            </w:r>
            <w:proofErr w:type="spellEnd"/>
            <w:r>
              <w:rPr>
                <w:rFonts w:ascii="Verdana" w:hAnsi="Verdana" w:cs="Courier New"/>
                <w:i/>
                <w:iCs/>
              </w:rPr>
              <w:t xml:space="preserve"> </w:t>
            </w:r>
            <w:proofErr w:type="spellStart"/>
            <w:r>
              <w:rPr>
                <w:rFonts w:ascii="Verdana" w:hAnsi="Verdana" w:cs="Courier New"/>
                <w:i/>
                <w:iCs/>
              </w:rPr>
              <w:t>sanambrosiana</w:t>
            </w:r>
            <w:proofErr w:type="spellEnd"/>
          </w:p>
        </w:tc>
      </w:tr>
      <w:tr w:rsidR="008D4CA1" w:rsidTr="008D4CA1">
        <w:trPr>
          <w:cantSplit/>
          <w:trHeight w:val="30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CA1" w:rsidRDefault="008D4CA1">
            <w:pPr>
              <w:jc w:val="right"/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99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Times New Roman" w:hAnsi="Verdana" w:cs="Courier New"/>
              </w:rPr>
            </w:pPr>
            <w:r>
              <w:rPr>
                <w:rFonts w:ascii="Verdana" w:hAnsi="Verdana" w:cs="Courier New"/>
              </w:rPr>
              <w:t>Hierba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proofErr w:type="spellStart"/>
            <w:r>
              <w:rPr>
                <w:rFonts w:ascii="Verdana" w:hAnsi="Verdana" w:cs="Courier New"/>
              </w:rPr>
              <w:t>Magnoliopsida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i/>
                <w:iCs/>
                <w:lang w:val="es-ES"/>
              </w:rPr>
            </w:pPr>
            <w:proofErr w:type="spellStart"/>
            <w:r>
              <w:rPr>
                <w:rFonts w:ascii="Verdana" w:hAnsi="Verdana" w:cs="Courier New"/>
                <w:i/>
                <w:iCs/>
              </w:rPr>
              <w:t>Nitrophila</w:t>
            </w:r>
            <w:proofErr w:type="spellEnd"/>
            <w:r>
              <w:rPr>
                <w:rFonts w:ascii="Verdana" w:hAnsi="Verdana" w:cs="Courier New"/>
                <w:i/>
                <w:iCs/>
              </w:rPr>
              <w:t xml:space="preserve"> </w:t>
            </w:r>
            <w:proofErr w:type="spellStart"/>
            <w:r>
              <w:rPr>
                <w:rFonts w:ascii="Verdana" w:hAnsi="Verdana" w:cs="Courier New"/>
                <w:i/>
                <w:iCs/>
              </w:rPr>
              <w:t>atacamensis</w:t>
            </w:r>
            <w:proofErr w:type="spellEnd"/>
          </w:p>
        </w:tc>
      </w:tr>
      <w:tr w:rsidR="008D4CA1" w:rsidTr="008D4CA1">
        <w:trPr>
          <w:cantSplit/>
          <w:trHeight w:val="30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CA1" w:rsidRDefault="008D4CA1">
            <w:pPr>
              <w:jc w:val="right"/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100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Times New Roman" w:hAnsi="Verdana" w:cs="Courier New"/>
              </w:rPr>
            </w:pPr>
            <w:r>
              <w:rPr>
                <w:rFonts w:ascii="Verdana" w:hAnsi="Verdana" w:cs="Courier New"/>
              </w:rPr>
              <w:t>Hierba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proofErr w:type="spellStart"/>
            <w:r>
              <w:rPr>
                <w:rFonts w:ascii="Verdana" w:hAnsi="Verdana" w:cs="Courier New"/>
              </w:rPr>
              <w:t>Magnoliopsida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i/>
                <w:iCs/>
                <w:lang w:val="es-ES"/>
              </w:rPr>
            </w:pPr>
            <w:r>
              <w:rPr>
                <w:rFonts w:ascii="Verdana" w:hAnsi="Verdana" w:cs="Courier New"/>
                <w:i/>
                <w:iCs/>
              </w:rPr>
              <w:t xml:space="preserve">Parietaria </w:t>
            </w:r>
            <w:proofErr w:type="spellStart"/>
            <w:r>
              <w:rPr>
                <w:rFonts w:ascii="Verdana" w:hAnsi="Verdana" w:cs="Courier New"/>
                <w:i/>
                <w:iCs/>
              </w:rPr>
              <w:t>feliciana</w:t>
            </w:r>
            <w:proofErr w:type="spellEnd"/>
          </w:p>
        </w:tc>
      </w:tr>
      <w:tr w:rsidR="008D4CA1" w:rsidTr="008D4CA1">
        <w:trPr>
          <w:cantSplit/>
          <w:trHeight w:val="30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CA1" w:rsidRDefault="008D4CA1">
            <w:pPr>
              <w:jc w:val="right"/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101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jc w:val="right"/>
              <w:rPr>
                <w:rFonts w:ascii="Verdana" w:eastAsia="Times New Roman" w:hAnsi="Verdana" w:cs="Courier New"/>
              </w:rPr>
            </w:pPr>
            <w:r>
              <w:rPr>
                <w:rFonts w:ascii="Verdana" w:hAnsi="Verdana" w:cs="Courier New"/>
              </w:rPr>
              <w:t>Hierba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proofErr w:type="spellStart"/>
            <w:r>
              <w:rPr>
                <w:rFonts w:ascii="Verdana" w:hAnsi="Verdana" w:cs="Courier New"/>
              </w:rPr>
              <w:t>Magnoliopsida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lang w:val="es-ES"/>
              </w:rPr>
            </w:pPr>
            <w:r>
              <w:rPr>
                <w:rFonts w:ascii="Verdana" w:hAnsi="Verdana" w:cs="Courier New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1" w:rsidRDefault="008D4CA1">
            <w:pPr>
              <w:rPr>
                <w:rFonts w:ascii="Verdana" w:eastAsia="Times New Roman" w:hAnsi="Verdana" w:cs="Courier New"/>
                <w:i/>
                <w:iCs/>
                <w:lang w:val="es-ES"/>
              </w:rPr>
            </w:pPr>
            <w:r>
              <w:rPr>
                <w:rFonts w:ascii="Verdana" w:hAnsi="Verdana" w:cs="Courier New"/>
                <w:i/>
                <w:iCs/>
              </w:rPr>
              <w:t xml:space="preserve">Viola </w:t>
            </w:r>
            <w:proofErr w:type="spellStart"/>
            <w:r>
              <w:rPr>
                <w:rFonts w:ascii="Verdana" w:hAnsi="Verdana" w:cs="Courier New"/>
                <w:i/>
                <w:iCs/>
              </w:rPr>
              <w:t>gelida</w:t>
            </w:r>
            <w:proofErr w:type="spellEnd"/>
          </w:p>
        </w:tc>
      </w:tr>
    </w:tbl>
    <w:p w:rsidR="003D7A8A" w:rsidRDefault="003D7A8A" w:rsidP="00B445E8">
      <w:pPr>
        <w:spacing w:after="200" w:line="276" w:lineRule="auto"/>
      </w:pPr>
      <w:bookmarkStart w:id="0" w:name="_GoBack"/>
      <w:bookmarkEnd w:id="0"/>
    </w:p>
    <w:sectPr w:rsidR="003D7A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45160"/>
    <w:multiLevelType w:val="hybridMultilevel"/>
    <w:tmpl w:val="25CED1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A0FE2"/>
    <w:multiLevelType w:val="hybridMultilevel"/>
    <w:tmpl w:val="ED206F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inaldo Aviles Pizarro">
    <w15:presenceInfo w15:providerId="AD" w15:userId="S-1-5-21-14895536-917320503-1118971776-1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7F"/>
    <w:rsid w:val="00000C8D"/>
    <w:rsid w:val="000424DE"/>
    <w:rsid w:val="00061E0D"/>
    <w:rsid w:val="00076450"/>
    <w:rsid w:val="00083D58"/>
    <w:rsid w:val="000E41A8"/>
    <w:rsid w:val="001C297F"/>
    <w:rsid w:val="002A0871"/>
    <w:rsid w:val="002B23AA"/>
    <w:rsid w:val="002C3C12"/>
    <w:rsid w:val="002C3D48"/>
    <w:rsid w:val="00346D1E"/>
    <w:rsid w:val="00353D19"/>
    <w:rsid w:val="003B0E5E"/>
    <w:rsid w:val="003D7A8A"/>
    <w:rsid w:val="00507777"/>
    <w:rsid w:val="00572753"/>
    <w:rsid w:val="00583E5A"/>
    <w:rsid w:val="005B6DC9"/>
    <w:rsid w:val="006244D4"/>
    <w:rsid w:val="00704983"/>
    <w:rsid w:val="00711B2B"/>
    <w:rsid w:val="0078510D"/>
    <w:rsid w:val="00854299"/>
    <w:rsid w:val="00897FD3"/>
    <w:rsid w:val="008A543D"/>
    <w:rsid w:val="008D4CA1"/>
    <w:rsid w:val="00943068"/>
    <w:rsid w:val="009E66FE"/>
    <w:rsid w:val="00B00CA4"/>
    <w:rsid w:val="00B0350B"/>
    <w:rsid w:val="00B445E8"/>
    <w:rsid w:val="00B65846"/>
    <w:rsid w:val="00B70F15"/>
    <w:rsid w:val="00BA766F"/>
    <w:rsid w:val="00C04A2B"/>
    <w:rsid w:val="00CE0A81"/>
    <w:rsid w:val="00D07E52"/>
    <w:rsid w:val="00D417D7"/>
    <w:rsid w:val="00D44FAB"/>
    <w:rsid w:val="00D670E7"/>
    <w:rsid w:val="00D8792E"/>
    <w:rsid w:val="00F2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DE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7A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A8A"/>
    <w:rPr>
      <w:rFonts w:ascii="Tahom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083D58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8D4CA1"/>
    <w:pPr>
      <w:jc w:val="both"/>
    </w:pPr>
    <w:rPr>
      <w:rFonts w:eastAsia="Times New Roman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4CA1"/>
    <w:rPr>
      <w:rFonts w:ascii="Times New Roman" w:eastAsia="Times New Roman" w:hAnsi="Times New Roman" w:cs="Times New Roman"/>
      <w:sz w:val="20"/>
      <w:szCs w:val="20"/>
      <w:lang w:val="es-ES_tradn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DE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7A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A8A"/>
    <w:rPr>
      <w:rFonts w:ascii="Tahom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083D58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8D4CA1"/>
    <w:pPr>
      <w:jc w:val="both"/>
    </w:pPr>
    <w:rPr>
      <w:rFonts w:eastAsia="Times New Roman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4CA1"/>
    <w:rPr>
      <w:rFonts w:ascii="Times New Roman" w:eastAsia="Times New Roman" w:hAnsi="Times New Roman" w:cs="Times New Roman"/>
      <w:sz w:val="20"/>
      <w:szCs w:val="20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Andres Perez Salinas</dc:creator>
  <cp:lastModifiedBy>Miguel Andres Perez Salinas</cp:lastModifiedBy>
  <cp:revision>2</cp:revision>
  <dcterms:created xsi:type="dcterms:W3CDTF">2018-11-23T19:18:00Z</dcterms:created>
  <dcterms:modified xsi:type="dcterms:W3CDTF">2018-11-23T19:18:00Z</dcterms:modified>
</cp:coreProperties>
</file>